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F5" w:rsidRDefault="001061F5" w:rsidP="001061F5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Приложение № 1</w:t>
      </w:r>
    </w:p>
    <w:p w:rsidR="001061F5" w:rsidRDefault="001061F5" w:rsidP="001061F5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  <w:szCs w:val="28"/>
        </w:rPr>
        <w:t xml:space="preserve">к Порядку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в </w:t>
      </w:r>
      <w:r>
        <w:rPr>
          <w:rFonts w:ascii="Liberation Serif" w:hAnsi="Liberation Serif" w:cs="Liberation Serif"/>
          <w:color w:val="000000"/>
        </w:rPr>
        <w:t>Департаменте противодействия коррупции Свердловской области</w:t>
      </w:r>
      <w:r>
        <w:rPr>
          <w:rFonts w:ascii="Liberation Serif" w:hAnsi="Liberation Serif" w:cs="Liberation Serif"/>
          <w:color w:val="000000"/>
          <w:szCs w:val="28"/>
        </w:rPr>
        <w:t xml:space="preserve">,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о возникновении личной заинтересованности при исполнении должностных обязанностей, </w:t>
      </w:r>
    </w:p>
    <w:p w:rsidR="001061F5" w:rsidRDefault="001061F5" w:rsidP="001061F5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которая приводит или может привести к конфликту интересов</w:t>
      </w:r>
    </w:p>
    <w:p w:rsidR="001061F5" w:rsidRDefault="001061F5" w:rsidP="001061F5">
      <w:pPr>
        <w:ind w:left="5387" w:firstLine="0"/>
        <w:jc w:val="lef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</w:t>
      </w:r>
      <w:r w:rsidRPr="00F12137">
        <w:rPr>
          <w:rFonts w:ascii="Liberation Serif" w:hAnsi="Liberation Serif" w:cs="Liberation Serif"/>
          <w:i/>
          <w:color w:val="000000"/>
        </w:rPr>
        <w:t xml:space="preserve">приказ Департамента противодействия коррупции Свердловской области </w:t>
      </w:r>
      <w:r w:rsidRPr="00F12137">
        <w:rPr>
          <w:rFonts w:ascii="Liberation Serif" w:hAnsi="Liberation Serif" w:cs="Liberation Serif"/>
          <w:i/>
          <w:color w:val="000000"/>
        </w:rPr>
        <w:br/>
        <w:t>от 07.09.2023 № 94</w:t>
      </w:r>
      <w:r>
        <w:rPr>
          <w:rFonts w:ascii="Liberation Serif" w:hAnsi="Liberation Serif" w:cs="Liberation Serif"/>
          <w:color w:val="000000"/>
        </w:rPr>
        <w:t>)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Форма</w:t>
      </w:r>
    </w:p>
    <w:p w:rsidR="001061F5" w:rsidRDefault="001061F5" w:rsidP="001061F5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  <w:szCs w:val="28"/>
        </w:rPr>
        <w:t xml:space="preserve">Директору </w:t>
      </w:r>
      <w:r>
        <w:rPr>
          <w:rFonts w:ascii="Liberation Serif" w:hAnsi="Liberation Serif" w:cs="Liberation Serif"/>
          <w:color w:val="000000"/>
        </w:rPr>
        <w:t xml:space="preserve">Департамента противодействия коррупции </w:t>
      </w:r>
      <w:r>
        <w:rPr>
          <w:rFonts w:ascii="Liberation Serif" w:hAnsi="Liberation Serif" w:cs="Liberation Serif"/>
          <w:color w:val="000000"/>
        </w:rPr>
        <w:br/>
        <w:t>Свердловской области</w:t>
      </w:r>
    </w:p>
    <w:p w:rsidR="001061F5" w:rsidRDefault="001061F5" w:rsidP="001061F5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1061F5" w:rsidRDefault="001061F5" w:rsidP="001061F5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(Ф.И.О.)</w:t>
      </w:r>
    </w:p>
    <w:p w:rsidR="001061F5" w:rsidRDefault="001061F5" w:rsidP="001061F5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от ______________________________</w:t>
      </w:r>
    </w:p>
    <w:p w:rsidR="001061F5" w:rsidRDefault="001061F5" w:rsidP="001061F5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(Ф.И.О. гражданского служащего, </w:t>
      </w:r>
    </w:p>
    <w:p w:rsidR="001061F5" w:rsidRDefault="001061F5" w:rsidP="001061F5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1061F5" w:rsidRDefault="001061F5" w:rsidP="001061F5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замещаемая должность)</w:t>
      </w:r>
    </w:p>
    <w:p w:rsidR="001061F5" w:rsidRDefault="001061F5" w:rsidP="001061F5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>УВЕДОМЛЕНИЕ</w:t>
      </w:r>
      <w:r>
        <w:rPr>
          <w:rFonts w:ascii="Liberation Serif" w:hAnsi="Liberation Serif" w:cs="Liberation Serif"/>
          <w:b/>
          <w:color w:val="000000"/>
          <w:szCs w:val="28"/>
        </w:rPr>
        <w:t xml:space="preserve"> </w:t>
      </w:r>
      <w:bookmarkStart w:id="0" w:name="_GoBack"/>
      <w:bookmarkEnd w:id="0"/>
    </w:p>
    <w:p w:rsidR="001061F5" w:rsidRDefault="001061F5" w:rsidP="001061F5">
      <w:pPr>
        <w:ind w:firstLine="0"/>
        <w:jc w:val="center"/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о возникновении личной заинтересованности при исполнении </w:t>
      </w:r>
      <w:r>
        <w:rPr>
          <w:rFonts w:ascii="Liberation Serif" w:hAnsi="Liberation Serif" w:cs="Liberation Serif"/>
          <w:b/>
          <w:color w:val="000000"/>
          <w:szCs w:val="28"/>
        </w:rPr>
        <w:br/>
        <w:t xml:space="preserve">должностных обязанностей, которая приводит или может </w:t>
      </w:r>
      <w:r>
        <w:rPr>
          <w:rFonts w:ascii="Liberation Serif" w:hAnsi="Liberation Serif" w:cs="Liberation Serif"/>
          <w:b/>
          <w:color w:val="000000"/>
          <w:szCs w:val="28"/>
        </w:rPr>
        <w:br/>
        <w:t>привести к конфликту интересов</w:t>
      </w:r>
      <w:r>
        <w:rPr>
          <w:rFonts w:ascii="Liberation Serif" w:hAnsi="Liberation Serif" w:cs="Liberation Serif"/>
          <w:b/>
          <w:bCs/>
          <w:color w:val="000000"/>
          <w:szCs w:val="28"/>
        </w:rPr>
        <w:t xml:space="preserve"> 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Сообщаю о возникновении у меня личной заинтересованности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при исполнении должностных обязанностей, которая приводит (может привести)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к конфликту интересов (нужное подчеркнуть). </w:t>
      </w:r>
    </w:p>
    <w:p w:rsidR="001061F5" w:rsidRDefault="001061F5" w:rsidP="001061F5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Обстоятельства, являющиеся основанием для возникновения личной заинтересованности_____________________________________________________</w:t>
      </w:r>
    </w:p>
    <w:p w:rsidR="001061F5" w:rsidRDefault="001061F5" w:rsidP="001061F5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______________________________________________________________________.</w:t>
      </w:r>
    </w:p>
    <w:p w:rsidR="001061F5" w:rsidRDefault="001061F5" w:rsidP="001061F5">
      <w:r>
        <w:rPr>
          <w:rFonts w:ascii="Liberation Serif" w:hAnsi="Liberation Serif" w:cs="Liberation Serif"/>
          <w:color w:val="000000"/>
          <w:szCs w:val="28"/>
        </w:rPr>
        <w:t>Должностные обязанности, на исполнение которых влияет или может повлиять личная заинтересованность______________________________________</w:t>
      </w:r>
      <w:r>
        <w:rPr>
          <w:rFonts w:ascii="Liberation Serif" w:hAnsi="Liberation Serif" w:cs="Liberation Serif"/>
          <w:color w:val="000000"/>
        </w:rPr>
        <w:t>.</w:t>
      </w:r>
    </w:p>
    <w:p w:rsidR="001061F5" w:rsidRDefault="001061F5" w:rsidP="001061F5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Предлагаемые меры по предотвращению или урегулированию конфликта интересов _____________________________________________________________</w:t>
      </w:r>
    </w:p>
    <w:p w:rsidR="001061F5" w:rsidRDefault="001061F5" w:rsidP="001061F5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>______________________________________________________________________</w:t>
      </w:r>
    </w:p>
    <w:p w:rsidR="001061F5" w:rsidRDefault="001061F5" w:rsidP="001061F5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______________________________________________________________________.</w:t>
      </w:r>
    </w:p>
    <w:p w:rsidR="001061F5" w:rsidRDefault="001061F5" w:rsidP="001061F5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</w:t>
      </w:r>
      <w:r>
        <w:rPr>
          <w:rFonts w:ascii="Liberation Serif" w:hAnsi="Liberation Serif" w:cs="Liberation Serif"/>
          <w:color w:val="000000"/>
        </w:rPr>
        <w:t>Департаменте противодействия коррупции Свердловской области</w:t>
      </w:r>
      <w:r>
        <w:rPr>
          <w:rFonts w:ascii="Liberation Serif" w:hAnsi="Liberation Serif" w:cs="Liberation Serif"/>
          <w:color w:val="000000"/>
          <w:szCs w:val="28"/>
        </w:rPr>
        <w:t xml:space="preserve"> при рассмотрении настоящего уведомления (нужное подчеркнуть). </w:t>
      </w:r>
    </w:p>
    <w:p w:rsidR="001061F5" w:rsidRDefault="001061F5" w:rsidP="001061F5">
      <w:pPr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________________             ________________               ________________________                     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(</w:t>
      </w: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            (подпись)                                               (расшифровка подписи)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Регистрационный номер 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журнале регистрации уведомлений ______________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Дата регистрации «___</w:t>
      </w:r>
      <w:proofErr w:type="gramStart"/>
      <w:r>
        <w:rPr>
          <w:rFonts w:ascii="Liberation Serif" w:hAnsi="Liberation Serif" w:cs="Liberation Serif"/>
          <w:color w:val="000000"/>
          <w:szCs w:val="28"/>
        </w:rPr>
        <w:t>_»_</w:t>
      </w:r>
      <w:proofErr w:type="gramEnd"/>
      <w:r>
        <w:rPr>
          <w:rFonts w:ascii="Liberation Serif" w:hAnsi="Liberation Serif" w:cs="Liberation Serif"/>
          <w:color w:val="000000"/>
          <w:szCs w:val="28"/>
        </w:rPr>
        <w:t>__________20__ г.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</w:p>
    <w:p w:rsidR="001061F5" w:rsidRDefault="001061F5" w:rsidP="001061F5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(Ф.И.О., должность, подпись лица, принявшего уведомление) </w:t>
      </w:r>
    </w:p>
    <w:p w:rsidR="001061F5" w:rsidRDefault="001061F5" w:rsidP="001061F5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14473" w:rsidRDefault="00114473"/>
    <w:sectPr w:rsidR="00114473" w:rsidSect="001061F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5"/>
    <w:rsid w:val="001061F5"/>
    <w:rsid w:val="0011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E3ED"/>
  <w15:chartTrackingRefBased/>
  <w15:docId w15:val="{7285340E-92C8-4759-837D-1DB3A183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61F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2023-11-03T04:37:00Z</dcterms:created>
  <dcterms:modified xsi:type="dcterms:W3CDTF">2023-11-03T04:38:00Z</dcterms:modified>
</cp:coreProperties>
</file>